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B0F6" w14:textId="75D00606" w:rsidR="00C679AE" w:rsidRDefault="00C679AE"/>
    <w:p w14:paraId="5B9B8F3C" w14:textId="77777777" w:rsidR="00307EB8" w:rsidRPr="00307EB8" w:rsidRDefault="00307EB8" w:rsidP="00307EB8"/>
    <w:p w14:paraId="2650056A" w14:textId="5422575B" w:rsidR="00307EB8" w:rsidRPr="00307EB8" w:rsidRDefault="00307EB8" w:rsidP="00307EB8"/>
    <w:p w14:paraId="1A87718F" w14:textId="60F2F524" w:rsidR="00307EB8" w:rsidRPr="00307EB8" w:rsidRDefault="00307EB8" w:rsidP="00307EB8"/>
    <w:p w14:paraId="2D6C6C63" w14:textId="6CF18885" w:rsidR="00307EB8" w:rsidRPr="00307EB8" w:rsidRDefault="00307EB8" w:rsidP="00307EB8"/>
    <w:p w14:paraId="5684B860" w14:textId="32E7623D" w:rsidR="00307EB8" w:rsidRPr="00307EB8" w:rsidRDefault="00307EB8" w:rsidP="00307EB8"/>
    <w:p w14:paraId="309FC68D" w14:textId="4F325033" w:rsidR="00307EB8" w:rsidRPr="00307EB8" w:rsidRDefault="00307EB8" w:rsidP="00307EB8">
      <w:r>
        <w:rPr>
          <w:noProof/>
        </w:rPr>
        <w:drawing>
          <wp:anchor distT="0" distB="0" distL="114300" distR="114300" simplePos="0" relativeHeight="251659264" behindDoc="0" locked="0" layoutInCell="1" allowOverlap="1" wp14:anchorId="08D4A80A" wp14:editId="17AECFF5">
            <wp:simplePos x="0" y="0"/>
            <wp:positionH relativeFrom="column">
              <wp:posOffset>-1731327</wp:posOffset>
            </wp:positionH>
            <wp:positionV relativeFrom="paragraph">
              <wp:posOffset>461327</wp:posOffset>
            </wp:positionV>
            <wp:extent cx="9654729" cy="4581526"/>
            <wp:effectExtent l="2857" t="0" r="6668" b="6667"/>
            <wp:wrapNone/>
            <wp:docPr id="195142199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42199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654729" cy="4581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8F447" w14:textId="6B845809" w:rsidR="00307EB8" w:rsidRPr="00307EB8" w:rsidRDefault="00307EB8" w:rsidP="00307EB8"/>
    <w:p w14:paraId="74726358" w14:textId="4A8DF274" w:rsidR="00307EB8" w:rsidRPr="00307EB8" w:rsidRDefault="00307EB8" w:rsidP="00307EB8"/>
    <w:p w14:paraId="10A40284" w14:textId="77777777" w:rsidR="00307EB8" w:rsidRPr="00307EB8" w:rsidRDefault="00307EB8" w:rsidP="00307EB8"/>
    <w:p w14:paraId="6D8DE192" w14:textId="77777777" w:rsidR="00307EB8" w:rsidRPr="00307EB8" w:rsidRDefault="00307EB8" w:rsidP="00307EB8"/>
    <w:p w14:paraId="41B9BB2C" w14:textId="77777777" w:rsidR="00307EB8" w:rsidRPr="00307EB8" w:rsidRDefault="00307EB8" w:rsidP="00307EB8"/>
    <w:p w14:paraId="1569335C" w14:textId="77777777" w:rsidR="00307EB8" w:rsidRDefault="00307EB8" w:rsidP="00307EB8"/>
    <w:p w14:paraId="69092524" w14:textId="03768A92" w:rsidR="00307EB8" w:rsidRDefault="00307EB8" w:rsidP="00307EB8">
      <w:pPr>
        <w:tabs>
          <w:tab w:val="left" w:pos="5747"/>
        </w:tabs>
      </w:pPr>
      <w:r>
        <w:tab/>
      </w:r>
    </w:p>
    <w:p w14:paraId="75AEA3B4" w14:textId="77777777" w:rsidR="00307EB8" w:rsidRDefault="00307EB8">
      <w:r>
        <w:br w:type="page"/>
      </w:r>
    </w:p>
    <w:p w14:paraId="4AED0F73" w14:textId="1AAB1C1F" w:rsidR="00307EB8" w:rsidRPr="00307EB8" w:rsidRDefault="00A84BB3" w:rsidP="00307EB8">
      <w:pPr>
        <w:tabs>
          <w:tab w:val="left" w:pos="5747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284BD" wp14:editId="25B4B74A">
                <wp:simplePos x="0" y="0"/>
                <wp:positionH relativeFrom="column">
                  <wp:posOffset>138430</wp:posOffset>
                </wp:positionH>
                <wp:positionV relativeFrom="paragraph">
                  <wp:posOffset>7644130</wp:posOffset>
                </wp:positionV>
                <wp:extent cx="5305425" cy="1581150"/>
                <wp:effectExtent l="0" t="0" r="28575" b="19050"/>
                <wp:wrapNone/>
                <wp:docPr id="130734457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AB800" w14:textId="5EFA6375" w:rsidR="00A84BB3" w:rsidRPr="00354E3D" w:rsidRDefault="00A84BB3">
                            <w:pPr>
                              <w:rPr>
                                <w:u w:val="single"/>
                              </w:rPr>
                            </w:pPr>
                            <w:r w:rsidRPr="00354E3D">
                              <w:rPr>
                                <w:u w:val="single"/>
                              </w:rPr>
                              <w:t>Les parties à reprendre après impression sont :</w:t>
                            </w:r>
                          </w:p>
                          <w:p w14:paraId="5B58F368" w14:textId="2B2E8A31" w:rsidR="00354E3D" w:rsidRDefault="00A84BB3">
                            <w:r>
                              <w:t xml:space="preserve">Le col de la tuyère = </w:t>
                            </w:r>
                            <w:r w:rsidRPr="002320F9">
                              <w:rPr>
                                <w:b/>
                                <w:bCs/>
                              </w:rPr>
                              <w:t>10</w:t>
                            </w:r>
                            <w:r w:rsidR="002320F9">
                              <w:t xml:space="preserve"> </w:t>
                            </w:r>
                            <w:r w:rsidR="002320F9" w:rsidRPr="002320F9">
                              <w:rPr>
                                <w:b/>
                                <w:bCs/>
                              </w:rPr>
                              <w:t>mm</w:t>
                            </w:r>
                            <w:r>
                              <w:br/>
                              <w:t xml:space="preserve">Le diamètre du bouchon et de la tuyère = </w:t>
                            </w:r>
                            <w:r w:rsidRPr="002320F9">
                              <w:rPr>
                                <w:b/>
                                <w:bCs/>
                              </w:rPr>
                              <w:t>49,4</w:t>
                            </w:r>
                            <w:r w:rsidR="002320F9">
                              <w:rPr>
                                <w:b/>
                                <w:bCs/>
                              </w:rPr>
                              <w:t xml:space="preserve"> mm</w:t>
                            </w:r>
                            <w:r>
                              <w:br/>
                              <w:t xml:space="preserve">L’emplacement des joints toriques : Largeur = </w:t>
                            </w:r>
                            <w:r w:rsidRPr="002320F9">
                              <w:rPr>
                                <w:b/>
                                <w:bCs/>
                              </w:rPr>
                              <w:t>3.6</w:t>
                            </w:r>
                            <w:r>
                              <w:t xml:space="preserve"> </w:t>
                            </w:r>
                            <w:r w:rsidR="002320F9" w:rsidRPr="002320F9">
                              <w:rPr>
                                <w:b/>
                                <w:bCs/>
                              </w:rPr>
                              <w:t>mm</w:t>
                            </w:r>
                            <w:r w:rsidR="002320F9">
                              <w:t xml:space="preserve"> </w:t>
                            </w:r>
                            <w:r>
                              <w:t xml:space="preserve">Profondeur = </w:t>
                            </w:r>
                            <w:r w:rsidRPr="002320F9">
                              <w:rPr>
                                <w:b/>
                                <w:bCs/>
                              </w:rPr>
                              <w:t>2.4</w:t>
                            </w:r>
                            <w:r w:rsidR="002320F9">
                              <w:rPr>
                                <w:b/>
                                <w:bCs/>
                              </w:rPr>
                              <w:t xml:space="preserve"> mm</w:t>
                            </w:r>
                            <w:r w:rsidR="00354E3D" w:rsidRPr="002320F9">
                              <w:rPr>
                                <w:b/>
                                <w:bCs/>
                              </w:rPr>
                              <w:br/>
                            </w:r>
                            <w:r w:rsidR="00354E3D">
                              <w:t>Et si possible, lisser la partie interne de la tuyère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6284B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0.9pt;margin-top:601.9pt;width:417.75pt;height:12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" fillcolor="white [3201]" strokeweight=".5pt">
                <v:textbox>
                  <w:txbxContent>
                    <w:p w14:paraId="434AB800" w14:textId="5EFA6375" w:rsidR="00A84BB3" w:rsidRPr="00354E3D" w:rsidRDefault="00A84BB3">
                      <w:pPr>
                        <w:rPr>
                          <w:u w:val="single"/>
                        </w:rPr>
                      </w:pPr>
                      <w:r w:rsidRPr="00354E3D">
                        <w:rPr>
                          <w:u w:val="single"/>
                        </w:rPr>
                        <w:t>Les parties à reprendre après impression sont :</w:t>
                      </w:r>
                    </w:p>
                    <w:p w14:paraId="5B58F368" w14:textId="2B2E8A31" w:rsidR="00354E3D" w:rsidRDefault="00A84BB3">
                      <w:r>
                        <w:t xml:space="preserve">Le col de la tuyère = </w:t>
                      </w:r>
                      <w:r w:rsidRPr="002320F9">
                        <w:rPr>
                          <w:b/>
                          <w:bCs/>
                        </w:rPr>
                        <w:t>10</w:t>
                      </w:r>
                      <w:r w:rsidR="002320F9">
                        <w:t xml:space="preserve"> </w:t>
                      </w:r>
                      <w:r w:rsidR="002320F9" w:rsidRPr="002320F9">
                        <w:rPr>
                          <w:b/>
                          <w:bCs/>
                        </w:rPr>
                        <w:t>mm</w:t>
                      </w:r>
                      <w:r>
                        <w:br/>
                        <w:t xml:space="preserve">Le diamètre du bouchon et de la tuyère = </w:t>
                      </w:r>
                      <w:r w:rsidRPr="002320F9">
                        <w:rPr>
                          <w:b/>
                          <w:bCs/>
                        </w:rPr>
                        <w:t>49,4</w:t>
                      </w:r>
                      <w:r w:rsidR="002320F9">
                        <w:rPr>
                          <w:b/>
                          <w:bCs/>
                        </w:rPr>
                        <w:t xml:space="preserve"> mm</w:t>
                      </w:r>
                      <w:r>
                        <w:br/>
                        <w:t xml:space="preserve">L’emplacement des joints toriques : Largeur = </w:t>
                      </w:r>
                      <w:r w:rsidRPr="002320F9">
                        <w:rPr>
                          <w:b/>
                          <w:bCs/>
                        </w:rPr>
                        <w:t>3.6</w:t>
                      </w:r>
                      <w:r>
                        <w:t xml:space="preserve"> </w:t>
                      </w:r>
                      <w:r w:rsidR="002320F9" w:rsidRPr="002320F9">
                        <w:rPr>
                          <w:b/>
                          <w:bCs/>
                        </w:rPr>
                        <w:t>mm</w:t>
                      </w:r>
                      <w:r w:rsidR="002320F9">
                        <w:t xml:space="preserve"> </w:t>
                      </w:r>
                      <w:r>
                        <w:t xml:space="preserve">Profondeur = </w:t>
                      </w:r>
                      <w:r w:rsidRPr="002320F9">
                        <w:rPr>
                          <w:b/>
                          <w:bCs/>
                        </w:rPr>
                        <w:t>2.4</w:t>
                      </w:r>
                      <w:r w:rsidR="002320F9">
                        <w:rPr>
                          <w:b/>
                          <w:bCs/>
                        </w:rPr>
                        <w:t xml:space="preserve"> mm</w:t>
                      </w:r>
                      <w:r w:rsidR="00354E3D" w:rsidRPr="002320F9">
                        <w:rPr>
                          <w:b/>
                          <w:bCs/>
                        </w:rPr>
                        <w:br/>
                      </w:r>
                      <w:r w:rsidR="00354E3D">
                        <w:t>Et si possible, lisser la partie interne de la tuyère</w:t>
                      </w:r>
                    </w:p>
                  </w:txbxContent>
                </v:textbox>
              </v:shape>
            </w:pict>
          </mc:Fallback>
        </mc:AlternateContent>
      </w:r>
      <w:r w:rsidR="00307EB8">
        <w:rPr>
          <w:noProof/>
        </w:rPr>
        <w:drawing>
          <wp:anchor distT="0" distB="0" distL="114300" distR="114300" simplePos="0" relativeHeight="251661312" behindDoc="0" locked="0" layoutInCell="1" allowOverlap="1" wp14:anchorId="262A106A" wp14:editId="580982E4">
            <wp:simplePos x="0" y="0"/>
            <wp:positionH relativeFrom="column">
              <wp:posOffset>-1102677</wp:posOffset>
            </wp:positionH>
            <wp:positionV relativeFrom="paragraph">
              <wp:posOffset>568007</wp:posOffset>
            </wp:positionV>
            <wp:extent cx="7840980" cy="5987909"/>
            <wp:effectExtent l="0" t="6668" r="953" b="952"/>
            <wp:wrapNone/>
            <wp:docPr id="14511512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15127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40980" cy="5987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7EB8" w:rsidRPr="00307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AA"/>
    <w:rsid w:val="002320F9"/>
    <w:rsid w:val="00307EB8"/>
    <w:rsid w:val="00354E3D"/>
    <w:rsid w:val="00510EAA"/>
    <w:rsid w:val="009C5F8E"/>
    <w:rsid w:val="00A05429"/>
    <w:rsid w:val="00A84BB3"/>
    <w:rsid w:val="00AE7195"/>
    <w:rsid w:val="00C679AE"/>
    <w:rsid w:val="00F1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5D0A"/>
  <w15:chartTrackingRefBased/>
  <w15:docId w15:val="{D747F99B-4B4F-4EB0-B550-DC4409C2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MESPLOU</dc:creator>
  <cp:keywords/>
  <dc:description/>
  <cp:lastModifiedBy>Sylvain MESPLOU</cp:lastModifiedBy>
  <cp:revision>5</cp:revision>
  <dcterms:created xsi:type="dcterms:W3CDTF">2023-11-17T09:14:00Z</dcterms:created>
  <dcterms:modified xsi:type="dcterms:W3CDTF">2023-11-17T09:26:00Z</dcterms:modified>
</cp:coreProperties>
</file>